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项目需求</w:t>
      </w:r>
    </w:p>
    <w:p>
      <w:pPr>
        <w:spacing w:line="360" w:lineRule="auto"/>
        <w:jc w:val="left"/>
      </w:pPr>
      <w:r>
        <w:rPr>
          <w:rFonts w:hint="eastAsia"/>
        </w:rPr>
        <w:t>项目编号：JSQY-202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号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</w:rPr>
        <w:t>项目名称：江苏汽车技师学院广陵校区浴室一卡通设备采购安装</w:t>
      </w:r>
      <w:r>
        <w:rPr>
          <w:rFonts w:hint="eastAsia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-1242" w:firstLine="0" w:firstLineChars="0"/>
        <w:jc w:val="both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-1242" w:firstLine="0" w:firstLineChars="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一、</w:t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产品需求及产品参数</w:t>
      </w:r>
    </w:p>
    <w:tbl>
      <w:tblPr>
        <w:tblStyle w:val="6"/>
        <w:tblW w:w="88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85"/>
        <w:gridCol w:w="5100"/>
        <w:gridCol w:w="675"/>
        <w:gridCol w:w="69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商品参数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控水器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压：直流12－18V；平均工作电流：&lt;300mA；阀门驱动：电动阀（5V/200mA）、电磁阀（12V/400mA）；计量水表；支持卡种：13.56MHz的射频M1卡和CPU卡；计量精度：计时型1秒，计量型取决于计量水表；计费精度：0.01分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电动阀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阀门公称通径:DN 15； 阀门材质:黄铜镀铬；工作压力:小于1 Mpa； 工作温度:0~85℃；电源电压:DC 3.6~ 6V；工作电流:小于110mA；静态电流:小于10mA；动作时间:小于4 秒（单向）；动作方式：正反向运动；角行程:90o ；接口形式:出口端内罗纹，入口端活动内罗纹；管罗纹:G3/4  ISO7标准；工作介质:水；阀门寿命:不小于5万次；阀门渗漏:小于1 L/小时；到位检测:开关；检测方式: 开关两位；防护等级:IP67；阀体形式:球阀；引出线：RVV  0.5mm2×2；引出线长度：1500 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工作电源：交流198～240Vac，功率≤10W；工作环境：温度0℃～50℃，湿度10～85%RH；流水缓存笔数：50万笔；以太网通讯：支持10/100M自适应；外箱尺寸：290mm（长）*212mm（宽）*45mm（高）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级联器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工作电流：交流220V,频率50HZ；通讯：RS-485通讯；使用环境：温度0℃-50℃，温度：50%-95%RH；气压：86KPA-106KPA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RVVP4*0.75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RVV2*1.0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施工费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含配件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-1242" w:firstLine="0" w:firstLineChars="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要求</w:t>
      </w:r>
    </w:p>
    <w:p>
      <w:pPr>
        <w:spacing w:line="360" w:lineRule="auto"/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1、确保与现有一卡通平台（新中新系统）无缝对接，提供系统无缝对接的承诺函。</w:t>
      </w:r>
    </w:p>
    <w:p>
      <w:pPr>
        <w:spacing w:line="360" w:lineRule="auto"/>
        <w:ind w:firstLine="210" w:firstLineChars="10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2、承诺本项目</w:t>
      </w:r>
      <w:r>
        <w:rPr>
          <w:rFonts w:hint="eastAsia"/>
          <w:highlight w:val="none"/>
          <w:lang w:val="en-US" w:eastAsia="zh-CN"/>
        </w:rPr>
        <w:t>质保至少一年，提供质保承诺函。</w:t>
      </w:r>
    </w:p>
    <w:p>
      <w:pPr>
        <w:spacing w:line="360" w:lineRule="auto"/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lang w:val="en-US" w:eastAsia="zh-CN"/>
        </w:rPr>
        <w:t>、表格中标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★</w:t>
      </w:r>
      <w:r>
        <w:rPr>
          <w:rFonts w:hint="eastAsia"/>
          <w:lang w:val="en-US" w:eastAsia="zh-CN"/>
        </w:rPr>
        <w:t>项参数须提供产品手册或检测报告等相关证明材料，否则视为无效响应。</w:t>
      </w:r>
    </w:p>
    <w:p>
      <w:pPr>
        <w:spacing w:line="360" w:lineRule="auto"/>
        <w:ind w:firstLine="210" w:firstLineChars="10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4、拟中标人中标后2日内提供相关设施设备到学校进行测试，若测试不成功采购人有权取消中标结果。</w:t>
      </w:r>
    </w:p>
    <w:p>
      <w:pPr>
        <w:pStyle w:val="2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TAzNGExNTZkMzNmYWJiMGNkOGVkOWQ0MGIyNzYifQ=="/>
  </w:docVars>
  <w:rsids>
    <w:rsidRoot w:val="72CD739C"/>
    <w:rsid w:val="0C6D4C1F"/>
    <w:rsid w:val="147A6240"/>
    <w:rsid w:val="1A0D7B92"/>
    <w:rsid w:val="22CB3029"/>
    <w:rsid w:val="23FE3D16"/>
    <w:rsid w:val="365E6DCD"/>
    <w:rsid w:val="3E777487"/>
    <w:rsid w:val="423763C8"/>
    <w:rsid w:val="45443BD8"/>
    <w:rsid w:val="48137775"/>
    <w:rsid w:val="6F501A4C"/>
    <w:rsid w:val="70A241FE"/>
    <w:rsid w:val="72CD739C"/>
    <w:rsid w:val="78FC44E1"/>
    <w:rsid w:val="7B2B3B7F"/>
    <w:rsid w:val="7ED0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3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844</Characters>
  <Lines>0</Lines>
  <Paragraphs>0</Paragraphs>
  <TotalTime>3</TotalTime>
  <ScaleCrop>false</ScaleCrop>
  <LinksUpToDate>false</LinksUpToDate>
  <CharactersWithSpaces>863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2023-02-14T01:18:00Z</dcterms:created>
  <dc:creator>江苏汽车技师学院</dc:creator>
  <cp:lastModifiedBy>江苏汽车技师学院</cp:lastModifiedBy>
  <dcterms:modified xsi:type="dcterms:W3CDTF">2023-02-16T07:05:33Z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D45DFDA8EF3F4C238ECE58F9857C933D</vt:lpwstr>
  </property>
</Properties>
</file>